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E35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FF0000"/>
          <w:lang w:val="et-EE"/>
        </w:rPr>
      </w:pPr>
    </w:p>
    <w:p w14:paraId="12F6CE84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bCs/>
          <w:color w:val="auto"/>
          <w:lang w:val="et-EE"/>
        </w:rPr>
        <w:t>SA Eesti Puuetega Inimeste Fond</w:t>
      </w:r>
      <w:r w:rsidRPr="00571BA8">
        <w:rPr>
          <w:rFonts w:ascii="Arial" w:hAnsi="Arial" w:cs="Arial"/>
          <w:color w:val="auto"/>
          <w:lang w:val="et-EE"/>
        </w:rPr>
        <w:t xml:space="preserve"> </w:t>
      </w:r>
    </w:p>
    <w:p w14:paraId="215D4777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reg nr 9000145</w:t>
      </w:r>
    </w:p>
    <w:p w14:paraId="128B6BD6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Toompuiestee 10, Tallinn 10137</w:t>
      </w:r>
    </w:p>
    <w:p w14:paraId="09B4AEC9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Tel: 56496102</w:t>
      </w:r>
    </w:p>
    <w:p w14:paraId="73A217C7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e-post: epifond@gmail.com</w:t>
      </w:r>
    </w:p>
    <w:p w14:paraId="2C77276D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FF0000"/>
          <w:lang w:val="et-EE"/>
        </w:rPr>
      </w:pPr>
    </w:p>
    <w:p w14:paraId="72305D6E" w14:textId="4D81AB6C" w:rsidR="009B296A" w:rsidRPr="00C06DA7" w:rsidRDefault="00571BA8" w:rsidP="009B296A">
      <w:pPr>
        <w:pStyle w:val="HTMLPreformatted"/>
        <w:jc w:val="right"/>
        <w:rPr>
          <w:rFonts w:ascii="Arial" w:hAnsi="Arial" w:cs="Arial"/>
          <w:color w:val="auto"/>
          <w:lang w:val="et-EE"/>
        </w:rPr>
      </w:pPr>
      <w:r w:rsidRPr="00C06DA7">
        <w:rPr>
          <w:rFonts w:ascii="Arial" w:hAnsi="Arial" w:cs="Arial"/>
          <w:color w:val="auto"/>
          <w:lang w:val="et-EE"/>
        </w:rPr>
        <w:t>2</w:t>
      </w:r>
      <w:r w:rsidR="001C5862">
        <w:rPr>
          <w:rFonts w:ascii="Arial" w:hAnsi="Arial" w:cs="Arial"/>
          <w:color w:val="auto"/>
          <w:lang w:val="et-EE"/>
        </w:rPr>
        <w:t>5</w:t>
      </w:r>
      <w:r w:rsidR="009B296A" w:rsidRPr="00C06DA7">
        <w:rPr>
          <w:rFonts w:ascii="Arial" w:hAnsi="Arial" w:cs="Arial"/>
          <w:color w:val="auto"/>
          <w:lang w:val="et-EE"/>
        </w:rPr>
        <w:t>.0</w:t>
      </w:r>
      <w:r w:rsidRPr="00C06DA7">
        <w:rPr>
          <w:rFonts w:ascii="Arial" w:hAnsi="Arial" w:cs="Arial"/>
          <w:color w:val="auto"/>
          <w:lang w:val="et-EE"/>
        </w:rPr>
        <w:t>3</w:t>
      </w:r>
      <w:r w:rsidR="009B296A" w:rsidRPr="00C06DA7">
        <w:rPr>
          <w:rFonts w:ascii="Arial" w:hAnsi="Arial" w:cs="Arial"/>
          <w:color w:val="auto"/>
          <w:lang w:val="et-EE"/>
        </w:rPr>
        <w:t>.20</w:t>
      </w:r>
      <w:r w:rsidR="007D7896" w:rsidRPr="00C06DA7">
        <w:rPr>
          <w:rFonts w:ascii="Arial" w:hAnsi="Arial" w:cs="Arial"/>
          <w:color w:val="auto"/>
          <w:lang w:val="et-EE"/>
        </w:rPr>
        <w:t>2</w:t>
      </w:r>
      <w:r w:rsidR="001C5862">
        <w:rPr>
          <w:rFonts w:ascii="Arial" w:hAnsi="Arial" w:cs="Arial"/>
          <w:color w:val="auto"/>
          <w:lang w:val="et-EE"/>
        </w:rPr>
        <w:t>4</w:t>
      </w:r>
    </w:p>
    <w:p w14:paraId="447D4730" w14:textId="77777777" w:rsidR="009B296A" w:rsidRPr="00571BA8" w:rsidRDefault="009B296A" w:rsidP="009B296A">
      <w:pPr>
        <w:pStyle w:val="HTMLPreformatted"/>
        <w:jc w:val="right"/>
        <w:rPr>
          <w:rFonts w:ascii="Arial" w:hAnsi="Arial" w:cs="Arial"/>
          <w:color w:val="FF0000"/>
          <w:lang w:val="et-EE"/>
        </w:rPr>
      </w:pPr>
      <w:r w:rsidRPr="00C06DA7">
        <w:rPr>
          <w:rFonts w:ascii="Arial" w:hAnsi="Arial" w:cs="Arial"/>
          <w:color w:val="auto"/>
          <w:lang w:val="et-EE"/>
        </w:rPr>
        <w:t>Tallinn</w:t>
      </w:r>
    </w:p>
    <w:p w14:paraId="1520CA97" w14:textId="144B26C2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r w:rsidRPr="00571BA8">
        <w:rPr>
          <w:rFonts w:ascii="Arial" w:hAnsi="Arial" w:cs="Arial"/>
          <w:b/>
          <w:bCs/>
          <w:color w:val="auto"/>
          <w:lang w:val="et-EE"/>
        </w:rPr>
        <w:t>SA Eesti Puuetega Inimeste Fond</w:t>
      </w:r>
      <w:r w:rsidR="00262271" w:rsidRPr="00571BA8">
        <w:rPr>
          <w:rFonts w:ascii="Arial" w:hAnsi="Arial" w:cs="Arial"/>
          <w:b/>
          <w:bCs/>
          <w:color w:val="auto"/>
          <w:lang w:val="et-EE"/>
        </w:rPr>
        <w:t>i</w:t>
      </w:r>
      <w:r w:rsidRPr="00571BA8">
        <w:rPr>
          <w:rFonts w:ascii="Arial" w:hAnsi="Arial" w:cs="Arial"/>
          <w:b/>
          <w:bCs/>
          <w:color w:val="auto"/>
          <w:lang w:val="et-EE"/>
        </w:rPr>
        <w:t xml:space="preserve"> nõukogu aruanne.</w:t>
      </w:r>
    </w:p>
    <w:p w14:paraId="2608C7A4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</w:p>
    <w:p w14:paraId="39DFAEAD" w14:textId="448F7832" w:rsidR="00D26DA9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SA Eesti Puuetega Inimeste Fondi nõukogu o</w:t>
      </w:r>
      <w:r w:rsidR="001C5862">
        <w:rPr>
          <w:rFonts w:ascii="Arial" w:hAnsi="Arial" w:cs="Arial"/>
          <w:color w:val="auto"/>
          <w:lang w:val="et-EE"/>
        </w:rPr>
        <w:t xml:space="preserve">li </w:t>
      </w:r>
      <w:r w:rsidR="00851864">
        <w:rPr>
          <w:rFonts w:ascii="Arial" w:hAnsi="Arial" w:cs="Arial"/>
          <w:color w:val="auto"/>
          <w:lang w:val="et-EE"/>
        </w:rPr>
        <w:t xml:space="preserve">2023 </w:t>
      </w:r>
      <w:r w:rsidR="001C5862">
        <w:rPr>
          <w:rFonts w:ascii="Arial" w:hAnsi="Arial" w:cs="Arial"/>
          <w:color w:val="auto"/>
          <w:lang w:val="et-EE"/>
        </w:rPr>
        <w:t xml:space="preserve">aastal </w:t>
      </w:r>
      <w:r w:rsidRPr="00571BA8">
        <w:rPr>
          <w:rFonts w:ascii="Arial" w:hAnsi="Arial" w:cs="Arial"/>
          <w:color w:val="auto"/>
          <w:lang w:val="et-EE"/>
        </w:rPr>
        <w:t>6 liikmeline.</w:t>
      </w:r>
    </w:p>
    <w:p w14:paraId="553D035B" w14:textId="7AF5D64D" w:rsidR="009B296A" w:rsidRPr="00571BA8" w:rsidRDefault="00D26DA9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20</w:t>
      </w:r>
      <w:r w:rsidR="00154C82" w:rsidRPr="00571BA8">
        <w:rPr>
          <w:rFonts w:ascii="Arial" w:hAnsi="Arial" w:cs="Arial"/>
          <w:color w:val="auto"/>
          <w:lang w:val="et-EE"/>
        </w:rPr>
        <w:t>2</w:t>
      </w:r>
      <w:r w:rsidR="001C5862">
        <w:rPr>
          <w:rFonts w:ascii="Arial" w:hAnsi="Arial" w:cs="Arial"/>
          <w:color w:val="auto"/>
          <w:lang w:val="et-EE"/>
        </w:rPr>
        <w:t>3</w:t>
      </w:r>
      <w:r w:rsidRPr="00571BA8">
        <w:rPr>
          <w:rFonts w:ascii="Arial" w:hAnsi="Arial" w:cs="Arial"/>
          <w:color w:val="auto"/>
          <w:lang w:val="et-EE"/>
        </w:rPr>
        <w:t xml:space="preserve"> aastal oli nõukogu koosseis järgmine: </w:t>
      </w:r>
      <w:r w:rsidR="009B296A" w:rsidRPr="00571BA8">
        <w:rPr>
          <w:rFonts w:ascii="Arial" w:hAnsi="Arial" w:cs="Arial"/>
          <w:color w:val="auto"/>
          <w:lang w:val="et-EE"/>
        </w:rPr>
        <w:t xml:space="preserve"> </w:t>
      </w:r>
    </w:p>
    <w:p w14:paraId="20B6921A" w14:textId="77777777" w:rsidR="009B296A" w:rsidRPr="00571BA8" w:rsidRDefault="009B296A" w:rsidP="009B296A">
      <w:pPr>
        <w:pStyle w:val="HTMLPreformatted"/>
        <w:rPr>
          <w:rFonts w:ascii="Arial" w:hAnsi="Arial" w:cs="Arial"/>
          <w:color w:val="FF0000"/>
          <w:lang w:val="et-EE"/>
        </w:rPr>
      </w:pPr>
    </w:p>
    <w:p w14:paraId="7CB44A39" w14:textId="141B5637" w:rsidR="009B296A" w:rsidRPr="007D1415" w:rsidRDefault="00D26DA9" w:rsidP="007D1415">
      <w:pPr>
        <w:pStyle w:val="HTMLPreformatted"/>
        <w:numPr>
          <w:ilvl w:val="0"/>
          <w:numId w:val="2"/>
        </w:numPr>
        <w:rPr>
          <w:rFonts w:ascii="Arial" w:hAnsi="Arial" w:cs="Arial"/>
          <w:color w:val="auto"/>
          <w:lang w:val="et-EE"/>
        </w:rPr>
      </w:pPr>
      <w:r w:rsidRPr="00C37AEB">
        <w:rPr>
          <w:rFonts w:ascii="Arial" w:hAnsi="Arial" w:cs="Arial"/>
          <w:color w:val="auto"/>
          <w:lang w:val="et-EE"/>
        </w:rPr>
        <w:t xml:space="preserve">Eesti Puuetega Inimeste Koja esindajad: </w:t>
      </w:r>
      <w:r w:rsidRPr="00C37AEB">
        <w:rPr>
          <w:rFonts w:ascii="Arial" w:hAnsi="Arial" w:cs="Arial"/>
          <w:b/>
          <w:color w:val="auto"/>
          <w:lang w:val="et-EE"/>
        </w:rPr>
        <w:t xml:space="preserve">Toomas Sepp </w:t>
      </w:r>
      <w:r w:rsidRPr="00C37AEB">
        <w:rPr>
          <w:rFonts w:ascii="Arial" w:hAnsi="Arial" w:cs="Arial"/>
          <w:color w:val="auto"/>
          <w:lang w:val="et-EE"/>
        </w:rPr>
        <w:t>(nõukogu esimees)</w:t>
      </w:r>
      <w:r w:rsidRPr="00C37AEB">
        <w:rPr>
          <w:rFonts w:ascii="Arial" w:hAnsi="Arial" w:cs="Arial"/>
          <w:b/>
          <w:color w:val="auto"/>
          <w:lang w:val="et-EE"/>
        </w:rPr>
        <w:t xml:space="preserve"> </w:t>
      </w:r>
      <w:r w:rsidRPr="00C37AEB">
        <w:rPr>
          <w:rFonts w:ascii="Arial" w:hAnsi="Arial" w:cs="Arial"/>
          <w:color w:val="auto"/>
          <w:lang w:val="et-EE"/>
        </w:rPr>
        <w:t>ja</w:t>
      </w:r>
      <w:r w:rsidRPr="00C37AEB">
        <w:rPr>
          <w:rFonts w:ascii="Arial" w:hAnsi="Arial" w:cs="Arial"/>
          <w:b/>
          <w:color w:val="auto"/>
          <w:lang w:val="et-EE"/>
        </w:rPr>
        <w:t xml:space="preserve"> </w:t>
      </w:r>
      <w:r w:rsidR="00C37AEB" w:rsidRPr="00C37AEB">
        <w:rPr>
          <w:rFonts w:ascii="Arial" w:hAnsi="Arial" w:cs="Arial"/>
          <w:b/>
          <w:color w:val="auto"/>
          <w:lang w:val="et-EE"/>
        </w:rPr>
        <w:t>Meelis Joost</w:t>
      </w:r>
      <w:r w:rsidRPr="00C37AEB">
        <w:rPr>
          <w:rFonts w:ascii="Arial" w:hAnsi="Arial" w:cs="Arial"/>
          <w:b/>
          <w:color w:val="auto"/>
          <w:lang w:val="et-EE"/>
        </w:rPr>
        <w:t>.</w:t>
      </w:r>
      <w:r w:rsidR="007D1415" w:rsidRPr="007D1415">
        <w:rPr>
          <w:rFonts w:ascii="Arial" w:hAnsi="Arial" w:cs="Arial"/>
          <w:color w:val="auto"/>
          <w:lang w:val="et-EE"/>
        </w:rPr>
        <w:t xml:space="preserve"> </w:t>
      </w:r>
      <w:r w:rsidR="007D1415" w:rsidRPr="00571BA8">
        <w:rPr>
          <w:rFonts w:ascii="Arial" w:hAnsi="Arial" w:cs="Arial"/>
          <w:color w:val="auto"/>
          <w:lang w:val="et-EE"/>
        </w:rPr>
        <w:t xml:space="preserve">Nõukokku määratavate Eesti Puuetega Inimeste Koja liikmete kohta teeb sotsiaalministrile ettepaneku Eesti Puuetega Inimeste Koda.  </w:t>
      </w:r>
    </w:p>
    <w:p w14:paraId="2B90669E" w14:textId="27A4C0BB" w:rsidR="009B296A" w:rsidRPr="007D1415" w:rsidRDefault="007D7896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Sotsiaalministeeriumi esindajad:</w:t>
      </w:r>
      <w:r w:rsidR="001F1070" w:rsidRPr="007D1415">
        <w:rPr>
          <w:rFonts w:ascii="Arial" w:hAnsi="Arial" w:cs="Arial"/>
          <w:color w:val="auto"/>
          <w:lang w:val="et-EE"/>
        </w:rPr>
        <w:t xml:space="preserve"> </w:t>
      </w:r>
      <w:r w:rsidR="00C37AEB" w:rsidRPr="007D1415">
        <w:rPr>
          <w:rFonts w:ascii="Arial" w:hAnsi="Arial" w:cs="Arial"/>
          <w:color w:val="auto"/>
          <w:lang w:val="et-EE"/>
        </w:rPr>
        <w:t xml:space="preserve">Anniki Lai ja </w:t>
      </w:r>
      <w:r w:rsidR="001F1070" w:rsidRPr="007D1415">
        <w:rPr>
          <w:rFonts w:ascii="Arial" w:hAnsi="Arial" w:cs="Arial"/>
          <w:color w:val="auto"/>
          <w:lang w:val="et-EE"/>
        </w:rPr>
        <w:t xml:space="preserve">kuni </w:t>
      </w:r>
      <w:r w:rsidR="00C37AEB" w:rsidRPr="007D1415">
        <w:rPr>
          <w:rFonts w:ascii="Arial" w:hAnsi="Arial" w:cs="Arial"/>
          <w:color w:val="auto"/>
          <w:lang w:val="et-EE"/>
        </w:rPr>
        <w:t>21</w:t>
      </w:r>
      <w:r w:rsidR="001F1070" w:rsidRPr="007D1415">
        <w:rPr>
          <w:rFonts w:ascii="Arial" w:hAnsi="Arial" w:cs="Arial"/>
          <w:color w:val="auto"/>
          <w:lang w:val="et-EE"/>
        </w:rPr>
        <w:t>.0</w:t>
      </w:r>
      <w:r w:rsidR="00C37AEB" w:rsidRPr="007D1415">
        <w:rPr>
          <w:rFonts w:ascii="Arial" w:hAnsi="Arial" w:cs="Arial"/>
          <w:color w:val="auto"/>
          <w:lang w:val="et-EE"/>
        </w:rPr>
        <w:t>8</w:t>
      </w:r>
      <w:r w:rsidR="001F1070" w:rsidRPr="007D1415">
        <w:rPr>
          <w:rFonts w:ascii="Arial" w:hAnsi="Arial" w:cs="Arial"/>
          <w:color w:val="auto"/>
          <w:lang w:val="et-EE"/>
        </w:rPr>
        <w:t>.202</w:t>
      </w:r>
      <w:r w:rsidR="00C37AEB" w:rsidRPr="007D1415">
        <w:rPr>
          <w:rFonts w:ascii="Arial" w:hAnsi="Arial" w:cs="Arial"/>
          <w:color w:val="auto"/>
          <w:lang w:val="et-EE"/>
        </w:rPr>
        <w:t>3</w:t>
      </w:r>
      <w:r w:rsidRPr="007D1415">
        <w:rPr>
          <w:rFonts w:ascii="Arial" w:hAnsi="Arial" w:cs="Arial"/>
          <w:color w:val="auto"/>
          <w:lang w:val="et-EE"/>
        </w:rPr>
        <w:t xml:space="preserve"> </w:t>
      </w:r>
      <w:r w:rsidR="00C37AEB" w:rsidRPr="007D1415">
        <w:rPr>
          <w:rFonts w:ascii="Arial" w:hAnsi="Arial" w:cs="Arial"/>
          <w:b/>
          <w:color w:val="auto"/>
          <w:lang w:val="et-EE"/>
        </w:rPr>
        <w:t>Lili Tiri</w:t>
      </w:r>
      <w:r w:rsidR="001F1070" w:rsidRPr="007D1415">
        <w:rPr>
          <w:rFonts w:ascii="Arial" w:hAnsi="Arial" w:cs="Arial"/>
          <w:b/>
          <w:color w:val="auto"/>
          <w:lang w:val="et-EE"/>
        </w:rPr>
        <w:t xml:space="preserve"> </w:t>
      </w:r>
      <w:r w:rsidR="00C37AEB" w:rsidRPr="007D1415">
        <w:rPr>
          <w:rFonts w:ascii="Arial" w:hAnsi="Arial" w:cs="Arial"/>
          <w:b/>
          <w:color w:val="auto"/>
          <w:lang w:val="et-EE"/>
        </w:rPr>
        <w:t xml:space="preserve">ning </w:t>
      </w:r>
      <w:r w:rsidR="001F1070" w:rsidRPr="007D1415">
        <w:rPr>
          <w:rFonts w:ascii="Arial" w:hAnsi="Arial" w:cs="Arial"/>
          <w:bCs/>
          <w:color w:val="auto"/>
          <w:lang w:val="et-EE"/>
        </w:rPr>
        <w:t xml:space="preserve">alates </w:t>
      </w:r>
      <w:r w:rsidR="00C37AEB" w:rsidRPr="007D1415">
        <w:rPr>
          <w:rFonts w:ascii="Arial" w:hAnsi="Arial" w:cs="Arial"/>
          <w:bCs/>
          <w:color w:val="auto"/>
          <w:lang w:val="et-EE"/>
        </w:rPr>
        <w:t>21</w:t>
      </w:r>
      <w:r w:rsidR="001F1070" w:rsidRPr="007D1415">
        <w:rPr>
          <w:rFonts w:ascii="Arial" w:hAnsi="Arial" w:cs="Arial"/>
          <w:bCs/>
          <w:color w:val="auto"/>
          <w:lang w:val="et-EE"/>
        </w:rPr>
        <w:t>.0</w:t>
      </w:r>
      <w:r w:rsidR="00C37AEB" w:rsidRPr="007D1415">
        <w:rPr>
          <w:rFonts w:ascii="Arial" w:hAnsi="Arial" w:cs="Arial"/>
          <w:bCs/>
          <w:color w:val="auto"/>
          <w:lang w:val="et-EE"/>
        </w:rPr>
        <w:t>8</w:t>
      </w:r>
      <w:r w:rsidR="001F1070" w:rsidRPr="007D1415">
        <w:rPr>
          <w:rFonts w:ascii="Arial" w:hAnsi="Arial" w:cs="Arial"/>
          <w:bCs/>
          <w:color w:val="auto"/>
          <w:lang w:val="et-EE"/>
        </w:rPr>
        <w:t>.202</w:t>
      </w:r>
      <w:r w:rsidR="00C37AEB" w:rsidRPr="007D1415">
        <w:rPr>
          <w:rFonts w:ascii="Arial" w:hAnsi="Arial" w:cs="Arial"/>
          <w:bCs/>
          <w:color w:val="auto"/>
          <w:lang w:val="et-EE"/>
        </w:rPr>
        <w:t>3</w:t>
      </w:r>
      <w:r w:rsidR="001F1070" w:rsidRPr="007D1415">
        <w:rPr>
          <w:rFonts w:ascii="Arial" w:hAnsi="Arial" w:cs="Arial"/>
          <w:bCs/>
          <w:color w:val="auto"/>
          <w:lang w:val="et-EE"/>
        </w:rPr>
        <w:t xml:space="preserve"> </w:t>
      </w:r>
      <w:r w:rsidR="00C37AEB" w:rsidRPr="007D1415">
        <w:rPr>
          <w:rFonts w:ascii="Arial" w:hAnsi="Arial" w:cs="Arial"/>
          <w:b/>
          <w:color w:val="auto"/>
          <w:lang w:val="et-EE"/>
        </w:rPr>
        <w:t>Kadri Mets.</w:t>
      </w:r>
      <w:r w:rsidR="009B296A" w:rsidRPr="007D1415">
        <w:rPr>
          <w:rFonts w:ascii="Arial" w:hAnsi="Arial" w:cs="Arial"/>
          <w:color w:val="FF0000"/>
          <w:lang w:val="et-EE"/>
        </w:rPr>
        <w:t xml:space="preserve"> </w:t>
      </w:r>
    </w:p>
    <w:p w14:paraId="4A6135DF" w14:textId="05C072E9" w:rsidR="009B296A" w:rsidRPr="007D1415" w:rsidRDefault="009B296A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Rahandusministeeriumi e</w:t>
      </w:r>
      <w:r w:rsidR="00D26DA9" w:rsidRPr="007D1415">
        <w:rPr>
          <w:rFonts w:ascii="Arial" w:hAnsi="Arial" w:cs="Arial"/>
          <w:color w:val="auto"/>
          <w:lang w:val="et-EE"/>
        </w:rPr>
        <w:t xml:space="preserve">sindaja: </w:t>
      </w:r>
      <w:r w:rsidRPr="007D1415">
        <w:rPr>
          <w:rFonts w:ascii="Arial" w:hAnsi="Arial" w:cs="Arial"/>
          <w:b/>
          <w:color w:val="auto"/>
          <w:lang w:val="et-EE"/>
        </w:rPr>
        <w:t>Siiri Tõniste</w:t>
      </w:r>
      <w:r w:rsidR="00D26DA9" w:rsidRPr="007D1415">
        <w:rPr>
          <w:rFonts w:ascii="Arial" w:hAnsi="Arial" w:cs="Arial"/>
          <w:b/>
          <w:color w:val="auto"/>
          <w:lang w:val="et-EE"/>
        </w:rPr>
        <w:t>.</w:t>
      </w:r>
    </w:p>
    <w:p w14:paraId="0D349D22" w14:textId="3412A805" w:rsidR="009B296A" w:rsidRPr="007D1415" w:rsidRDefault="009B296A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Tööandjate Keskliidu esindaja</w:t>
      </w:r>
      <w:r w:rsidR="00D26DA9" w:rsidRPr="007D1415">
        <w:rPr>
          <w:rFonts w:ascii="Arial" w:hAnsi="Arial" w:cs="Arial"/>
          <w:color w:val="auto"/>
          <w:lang w:val="et-EE"/>
        </w:rPr>
        <w:t>:</w:t>
      </w:r>
      <w:r w:rsidR="00571BA8" w:rsidRPr="007D1415">
        <w:rPr>
          <w:rFonts w:ascii="Arial" w:hAnsi="Arial" w:cs="Arial"/>
          <w:bCs/>
          <w:color w:val="auto"/>
          <w:lang w:val="et-EE"/>
        </w:rPr>
        <w:t xml:space="preserve"> </w:t>
      </w:r>
      <w:r w:rsidR="00571BA8" w:rsidRPr="007D1415">
        <w:rPr>
          <w:rFonts w:ascii="Arial" w:hAnsi="Arial" w:cs="Arial"/>
          <w:b/>
          <w:color w:val="auto"/>
          <w:lang w:val="et-EE"/>
        </w:rPr>
        <w:t>Kerstin Jaani</w:t>
      </w:r>
      <w:r w:rsidR="001F1070" w:rsidRPr="007D1415">
        <w:rPr>
          <w:rFonts w:ascii="Arial" w:hAnsi="Arial" w:cs="Arial"/>
          <w:bCs/>
          <w:color w:val="auto"/>
          <w:lang w:val="et-EE"/>
        </w:rPr>
        <w:t>.</w:t>
      </w:r>
    </w:p>
    <w:p w14:paraId="6C0F30EE" w14:textId="77777777" w:rsidR="00D26DA9" w:rsidRPr="00571BA8" w:rsidRDefault="00D26DA9" w:rsidP="009B296A">
      <w:pPr>
        <w:pStyle w:val="HTMLPreformatted"/>
        <w:rPr>
          <w:rFonts w:ascii="Arial" w:hAnsi="Arial" w:cs="Arial"/>
          <w:color w:val="auto"/>
          <w:lang w:val="et-EE"/>
        </w:rPr>
      </w:pPr>
    </w:p>
    <w:p w14:paraId="460822ED" w14:textId="559D7AAA" w:rsidR="00ED7D4E" w:rsidRPr="00C37AEB" w:rsidRDefault="000347B9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C37AEB">
        <w:rPr>
          <w:rFonts w:ascii="Arial" w:hAnsi="Arial" w:cs="Arial"/>
          <w:color w:val="auto"/>
          <w:lang w:val="et-EE"/>
        </w:rPr>
        <w:t>Fondi põhikirja punkt 5</w:t>
      </w:r>
      <w:r w:rsidR="009B296A" w:rsidRPr="00C37AEB">
        <w:rPr>
          <w:rFonts w:ascii="Arial" w:hAnsi="Arial" w:cs="Arial"/>
          <w:color w:val="auto"/>
          <w:lang w:val="et-EE"/>
        </w:rPr>
        <w:t>.6 kohaselt võib Nõukogu liikmetele maksta tasu, mille suuruse otsus</w:t>
      </w:r>
      <w:r w:rsidR="00364F12" w:rsidRPr="00C37AEB">
        <w:rPr>
          <w:rFonts w:ascii="Arial" w:hAnsi="Arial" w:cs="Arial"/>
          <w:color w:val="auto"/>
          <w:lang w:val="et-EE"/>
        </w:rPr>
        <w:t xml:space="preserve">tab sotsiaalminister. </w:t>
      </w:r>
      <w:r w:rsidR="007D1415">
        <w:rPr>
          <w:rFonts w:ascii="Arial" w:hAnsi="Arial" w:cs="Arial"/>
          <w:color w:val="auto"/>
          <w:lang w:val="et-EE"/>
        </w:rPr>
        <w:t>Minister niisugust tasu kehtestanud ei ole.</w:t>
      </w:r>
    </w:p>
    <w:p w14:paraId="35B48746" w14:textId="77777777" w:rsidR="00ED7D4E" w:rsidRPr="00571BA8" w:rsidRDefault="00ED7D4E" w:rsidP="009B296A">
      <w:pPr>
        <w:pStyle w:val="HTMLPreformatted"/>
        <w:rPr>
          <w:rFonts w:ascii="Arial" w:hAnsi="Arial" w:cs="Arial"/>
          <w:color w:val="FF0000"/>
          <w:lang w:val="et-EE"/>
        </w:rPr>
      </w:pPr>
    </w:p>
    <w:p w14:paraId="38847E13" w14:textId="0FD306FF" w:rsidR="00ED7D4E" w:rsidRPr="006029DD" w:rsidRDefault="00ED7D4E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r w:rsidRPr="006029DD">
        <w:rPr>
          <w:rFonts w:ascii="Arial" w:hAnsi="Arial" w:cs="Arial"/>
          <w:b/>
          <w:color w:val="auto"/>
          <w:lang w:val="et-EE"/>
        </w:rPr>
        <w:t>SA Eesti Puuetega Inimeste Fondi nõukogu liikmetele nõukogu</w:t>
      </w:r>
      <w:r w:rsidR="000347B9" w:rsidRPr="006029DD">
        <w:rPr>
          <w:rFonts w:ascii="Arial" w:hAnsi="Arial" w:cs="Arial"/>
          <w:b/>
          <w:color w:val="auto"/>
          <w:lang w:val="et-EE"/>
        </w:rPr>
        <w:t xml:space="preserve"> </w:t>
      </w:r>
      <w:r w:rsidRPr="006029DD">
        <w:rPr>
          <w:rFonts w:ascii="Arial" w:hAnsi="Arial" w:cs="Arial"/>
          <w:b/>
          <w:color w:val="auto"/>
          <w:lang w:val="et-EE"/>
        </w:rPr>
        <w:t>töös osalemise eest tasu ei ole makstud.</w:t>
      </w:r>
    </w:p>
    <w:p w14:paraId="40E22341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bCs/>
          <w:color w:val="FF0000"/>
          <w:lang w:val="et-EE"/>
        </w:rPr>
      </w:pPr>
    </w:p>
    <w:p w14:paraId="3E6F4696" w14:textId="15779FE8" w:rsidR="009B296A" w:rsidRPr="00C37AEB" w:rsidRDefault="009B296A" w:rsidP="009B296A">
      <w:pPr>
        <w:pStyle w:val="HTMLPreformatted"/>
        <w:rPr>
          <w:rFonts w:ascii="Arial" w:hAnsi="Arial" w:cs="Arial"/>
          <w:b/>
          <w:bCs/>
          <w:color w:val="auto"/>
          <w:lang w:val="et-EE"/>
        </w:rPr>
      </w:pPr>
      <w:r w:rsidRPr="00C37AEB">
        <w:rPr>
          <w:rFonts w:ascii="Arial" w:hAnsi="Arial" w:cs="Arial"/>
          <w:b/>
          <w:bCs/>
          <w:color w:val="auto"/>
          <w:lang w:val="et-EE"/>
        </w:rPr>
        <w:t>Nõukogu kogunes 20</w:t>
      </w:r>
      <w:r w:rsidR="00154C82" w:rsidRPr="00C37AEB">
        <w:rPr>
          <w:rFonts w:ascii="Arial" w:hAnsi="Arial" w:cs="Arial"/>
          <w:b/>
          <w:bCs/>
          <w:color w:val="auto"/>
          <w:lang w:val="et-EE"/>
        </w:rPr>
        <w:t>2</w:t>
      </w:r>
      <w:r w:rsidR="00C37AEB" w:rsidRPr="00C37AEB">
        <w:rPr>
          <w:rFonts w:ascii="Arial" w:hAnsi="Arial" w:cs="Arial"/>
          <w:b/>
          <w:bCs/>
          <w:color w:val="auto"/>
          <w:lang w:val="et-EE"/>
        </w:rPr>
        <w:t>3</w:t>
      </w:r>
      <w:r w:rsidR="007D1415">
        <w:rPr>
          <w:rFonts w:ascii="Arial" w:hAnsi="Arial" w:cs="Arial"/>
          <w:b/>
          <w:bCs/>
          <w:color w:val="auto"/>
          <w:lang w:val="et-EE"/>
        </w:rPr>
        <w:t>.</w:t>
      </w:r>
      <w:r w:rsidRPr="00C37AEB">
        <w:rPr>
          <w:rFonts w:ascii="Arial" w:hAnsi="Arial" w:cs="Arial"/>
          <w:b/>
          <w:bCs/>
          <w:color w:val="auto"/>
          <w:lang w:val="et-EE"/>
        </w:rPr>
        <w:t xml:space="preserve"> aastal </w:t>
      </w:r>
      <w:r w:rsidR="00C37AEB" w:rsidRPr="00C37AEB">
        <w:rPr>
          <w:rFonts w:ascii="Arial" w:hAnsi="Arial" w:cs="Arial"/>
          <w:b/>
          <w:bCs/>
          <w:color w:val="auto"/>
          <w:lang w:val="et-EE"/>
        </w:rPr>
        <w:t>9</w:t>
      </w:r>
      <w:r w:rsidRPr="00C37AEB">
        <w:rPr>
          <w:rFonts w:ascii="Arial" w:hAnsi="Arial" w:cs="Arial"/>
          <w:b/>
          <w:bCs/>
          <w:color w:val="auto"/>
          <w:lang w:val="et-EE"/>
        </w:rPr>
        <w:t xml:space="preserve"> korral.</w:t>
      </w:r>
    </w:p>
    <w:p w14:paraId="19CF5B6F" w14:textId="77777777" w:rsidR="009B296A" w:rsidRPr="00C37AEB" w:rsidRDefault="009B296A" w:rsidP="009B2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AEB">
        <w:rPr>
          <w:rFonts w:ascii="Arial" w:hAnsi="Arial" w:cs="Arial"/>
          <w:sz w:val="20"/>
          <w:szCs w:val="20"/>
        </w:rPr>
        <w:t>Nõukogu koosoleku protokollid on avalikud ning kõigile kättesaadavad kodulehel:</w:t>
      </w:r>
    </w:p>
    <w:p w14:paraId="42F37E93" w14:textId="77777777" w:rsidR="00BE08EA" w:rsidRPr="00430FEE" w:rsidRDefault="007D1415">
      <w:pPr>
        <w:rPr>
          <w:color w:val="4472C4" w:themeColor="accent5"/>
        </w:rPr>
      </w:pPr>
      <w:hyperlink r:id="rId5" w:history="1">
        <w:r w:rsidR="00D26DA9" w:rsidRPr="00430FEE">
          <w:rPr>
            <w:rStyle w:val="Hyperlink"/>
            <w:color w:val="4472C4" w:themeColor="accent5"/>
          </w:rPr>
          <w:t>http://www.epifond.ee/fondist/dokumendid/protokollid/</w:t>
        </w:r>
      </w:hyperlink>
    </w:p>
    <w:p w14:paraId="124BB1A9" w14:textId="47C3FE77" w:rsidR="00D26DA9" w:rsidRPr="00C37AEB" w:rsidRDefault="00430FEE" w:rsidP="00430FEE">
      <w:pPr>
        <w:rPr>
          <w:rFonts w:ascii="Arial" w:hAnsi="Arial" w:cs="Arial"/>
          <w:sz w:val="20"/>
          <w:szCs w:val="20"/>
        </w:rPr>
      </w:pPr>
      <w:r w:rsidRPr="00C37AEB">
        <w:rPr>
          <w:rFonts w:ascii="Arial" w:hAnsi="Arial" w:cs="Arial"/>
          <w:sz w:val="20"/>
          <w:szCs w:val="20"/>
        </w:rPr>
        <w:t xml:space="preserve">Lisaks tavapärasele nõukogu tööle </w:t>
      </w:r>
      <w:r w:rsidR="00C37AEB" w:rsidRPr="00C37AEB">
        <w:rPr>
          <w:rFonts w:ascii="Arial" w:hAnsi="Arial" w:cs="Arial"/>
          <w:sz w:val="20"/>
          <w:szCs w:val="20"/>
        </w:rPr>
        <w:t>teavitati SA EPIFondi nõukogu plaanist sulgeda sihtasutus 2026</w:t>
      </w:r>
      <w:r w:rsidR="007D1415">
        <w:rPr>
          <w:rFonts w:ascii="Arial" w:hAnsi="Arial" w:cs="Arial"/>
          <w:sz w:val="20"/>
          <w:szCs w:val="20"/>
        </w:rPr>
        <w:t xml:space="preserve">.aastast. Toimusid kohtumised sellealaste edasiste tegevuste kaardistamiseks ja kokkuleppimiseks. </w:t>
      </w:r>
      <w:r w:rsidR="00C37AEB" w:rsidRPr="00C37AEB">
        <w:rPr>
          <w:rFonts w:ascii="Arial" w:hAnsi="Arial" w:cs="Arial"/>
          <w:sz w:val="20"/>
          <w:szCs w:val="20"/>
        </w:rPr>
        <w:t xml:space="preserve"> </w:t>
      </w:r>
      <w:r w:rsidR="007D1415">
        <w:rPr>
          <w:rFonts w:ascii="Arial" w:hAnsi="Arial" w:cs="Arial"/>
          <w:sz w:val="20"/>
          <w:szCs w:val="20"/>
        </w:rPr>
        <w:t xml:space="preserve">Koostöös EPIKojaga </w:t>
      </w:r>
      <w:r w:rsidR="00C37AEB">
        <w:rPr>
          <w:rFonts w:ascii="Arial" w:hAnsi="Arial" w:cs="Arial"/>
          <w:sz w:val="20"/>
          <w:szCs w:val="20"/>
        </w:rPr>
        <w:t>t</w:t>
      </w:r>
      <w:r w:rsidR="002C0547" w:rsidRPr="00C37AEB">
        <w:rPr>
          <w:rFonts w:ascii="Arial" w:hAnsi="Arial" w:cs="Arial"/>
          <w:sz w:val="20"/>
          <w:szCs w:val="20"/>
        </w:rPr>
        <w:t xml:space="preserve">oimus õppevisiit </w:t>
      </w:r>
      <w:r w:rsidR="00C37AEB" w:rsidRPr="00C37AEB">
        <w:rPr>
          <w:rFonts w:ascii="Arial" w:hAnsi="Arial" w:cs="Arial"/>
          <w:sz w:val="20"/>
          <w:szCs w:val="20"/>
        </w:rPr>
        <w:t>Fääri saartele</w:t>
      </w:r>
      <w:r w:rsidR="002C0547" w:rsidRPr="00C37AEB">
        <w:rPr>
          <w:rFonts w:ascii="Arial" w:hAnsi="Arial" w:cs="Arial"/>
          <w:sz w:val="20"/>
          <w:szCs w:val="20"/>
        </w:rPr>
        <w:t xml:space="preserve">, mille eesmärgiks oli tutvuda sealse puuetega inimeste </w:t>
      </w:r>
      <w:r w:rsidR="00C37AEB" w:rsidRPr="00C37AEB">
        <w:rPr>
          <w:rFonts w:ascii="Arial" w:hAnsi="Arial" w:cs="Arial"/>
          <w:sz w:val="20"/>
          <w:szCs w:val="20"/>
        </w:rPr>
        <w:t xml:space="preserve">elukorraldusega ning </w:t>
      </w:r>
      <w:r w:rsidR="002C0547" w:rsidRPr="00C37AEB">
        <w:rPr>
          <w:rFonts w:ascii="Arial" w:hAnsi="Arial" w:cs="Arial"/>
          <w:sz w:val="20"/>
          <w:szCs w:val="20"/>
        </w:rPr>
        <w:t>organisatsioonide rahastamismudeliga.</w:t>
      </w:r>
      <w:r w:rsidRPr="00C37AEB">
        <w:rPr>
          <w:rFonts w:ascii="Arial" w:hAnsi="Arial" w:cs="Arial"/>
          <w:sz w:val="20"/>
          <w:szCs w:val="20"/>
        </w:rPr>
        <w:t xml:space="preserve"> </w:t>
      </w:r>
    </w:p>
    <w:p w14:paraId="222DD28E" w14:textId="77777777" w:rsidR="00430FEE" w:rsidRDefault="00430FEE">
      <w:pPr>
        <w:rPr>
          <w:rFonts w:ascii="Arial" w:hAnsi="Arial" w:cs="Arial"/>
          <w:color w:val="FF0000"/>
          <w:sz w:val="20"/>
          <w:szCs w:val="20"/>
        </w:rPr>
      </w:pPr>
    </w:p>
    <w:p w14:paraId="6B31215A" w14:textId="22689BCD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Toomas Sepp</w:t>
      </w:r>
    </w:p>
    <w:p w14:paraId="56D97BFF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SA Eesti Puuetega Inimeste Fondi nõukogu esimees</w:t>
      </w:r>
    </w:p>
    <w:p w14:paraId="7076BAAD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</w:p>
    <w:p w14:paraId="15E48546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Eero Kiipli</w:t>
      </w:r>
    </w:p>
    <w:p w14:paraId="7AD97CCF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SA Eesti Puuetega Inimeste Fondi juhataja.</w:t>
      </w:r>
    </w:p>
    <w:p w14:paraId="0495FBC0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Tel. 56496102</w:t>
      </w:r>
    </w:p>
    <w:p w14:paraId="08E7B39E" w14:textId="77777777" w:rsidR="00D26DA9" w:rsidRPr="00430FEE" w:rsidRDefault="007D1415">
      <w:pPr>
        <w:rPr>
          <w:rFonts w:ascii="Arial" w:hAnsi="Arial" w:cs="Arial"/>
          <w:sz w:val="20"/>
          <w:szCs w:val="20"/>
        </w:rPr>
      </w:pPr>
      <w:hyperlink r:id="rId6" w:history="1">
        <w:r w:rsidR="00D26DA9" w:rsidRPr="00430FEE">
          <w:rPr>
            <w:rStyle w:val="Hyperlink"/>
            <w:rFonts w:ascii="Arial" w:hAnsi="Arial" w:cs="Arial"/>
            <w:color w:val="auto"/>
            <w:sz w:val="20"/>
            <w:szCs w:val="20"/>
          </w:rPr>
          <w:t>epifond@gmail.com</w:t>
        </w:r>
      </w:hyperlink>
      <w:r w:rsidR="00D26DA9" w:rsidRPr="00430FEE">
        <w:rPr>
          <w:rFonts w:ascii="Arial" w:hAnsi="Arial" w:cs="Arial"/>
          <w:sz w:val="20"/>
          <w:szCs w:val="20"/>
        </w:rPr>
        <w:t xml:space="preserve"> </w:t>
      </w:r>
    </w:p>
    <w:sectPr w:rsidR="00D26DA9" w:rsidRPr="0043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5E1A"/>
    <w:multiLevelType w:val="hybridMultilevel"/>
    <w:tmpl w:val="8A36E3A4"/>
    <w:lvl w:ilvl="0" w:tplc="541C1896">
      <w:start w:val="2023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296"/>
    <w:multiLevelType w:val="hybridMultilevel"/>
    <w:tmpl w:val="039E10B4"/>
    <w:lvl w:ilvl="0" w:tplc="DC0C5478">
      <w:start w:val="2023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6163">
    <w:abstractNumId w:val="1"/>
  </w:num>
  <w:num w:numId="2" w16cid:durableId="187816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6A"/>
    <w:rsid w:val="000347B9"/>
    <w:rsid w:val="0012527D"/>
    <w:rsid w:val="00154C82"/>
    <w:rsid w:val="001910D9"/>
    <w:rsid w:val="001C5862"/>
    <w:rsid w:val="001F1070"/>
    <w:rsid w:val="00262271"/>
    <w:rsid w:val="002C0547"/>
    <w:rsid w:val="00364F12"/>
    <w:rsid w:val="00367D5C"/>
    <w:rsid w:val="003B170B"/>
    <w:rsid w:val="00430FEE"/>
    <w:rsid w:val="004B3BDD"/>
    <w:rsid w:val="00571BA8"/>
    <w:rsid w:val="006029DD"/>
    <w:rsid w:val="00681F92"/>
    <w:rsid w:val="007D1415"/>
    <w:rsid w:val="007D7896"/>
    <w:rsid w:val="00851864"/>
    <w:rsid w:val="008B7925"/>
    <w:rsid w:val="009B296A"/>
    <w:rsid w:val="009E1A9E"/>
    <w:rsid w:val="00BE08EA"/>
    <w:rsid w:val="00C06DA7"/>
    <w:rsid w:val="00C37AEB"/>
    <w:rsid w:val="00D26DA9"/>
    <w:rsid w:val="00D930C8"/>
    <w:rsid w:val="00E64D95"/>
    <w:rsid w:val="00E8008B"/>
    <w:rsid w:val="00E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C33"/>
  <w15:chartTrackingRefBased/>
  <w15:docId w15:val="{BB641E29-3867-42BF-8C78-C4E744A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B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9B296A"/>
    <w:rPr>
      <w:rFonts w:ascii="Courier New" w:eastAsia="Courier New" w:hAnsi="Courier New" w:cs="Courier New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B29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930C8"/>
    <w:pPr>
      <w:tabs>
        <w:tab w:val="center" w:pos="4320"/>
        <w:tab w:val="right" w:pos="864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930C8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7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fond@gmail.com" TargetMode="External"/><Relationship Id="rId5" Type="http://schemas.openxmlformats.org/officeDocument/2006/relationships/hyperlink" Target="http://www.epifond.ee/fondist/dokumendid/protokoll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Kiipli</dc:creator>
  <cp:keywords/>
  <dc:description/>
  <cp:lastModifiedBy>Toomas Sepp</cp:lastModifiedBy>
  <cp:revision>2</cp:revision>
  <dcterms:created xsi:type="dcterms:W3CDTF">2024-03-18T09:24:00Z</dcterms:created>
  <dcterms:modified xsi:type="dcterms:W3CDTF">2024-03-18T09:24:00Z</dcterms:modified>
</cp:coreProperties>
</file>